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2FC" w:rsidRDefault="000532FC" w:rsidP="000532FC">
      <w:pPr>
        <w:jc w:val="center"/>
        <w:rPr>
          <w:rFonts w:ascii="Decorlz" w:hAnsi="Decorlz"/>
          <w:sz w:val="48"/>
        </w:rPr>
      </w:pPr>
    </w:p>
    <w:p w:rsidR="000532FC" w:rsidRPr="000532FC" w:rsidRDefault="000532FC" w:rsidP="000532FC">
      <w:pPr>
        <w:jc w:val="center"/>
        <w:rPr>
          <w:rFonts w:ascii="Decorlz" w:hAnsi="Decorlz"/>
          <w:sz w:val="72"/>
        </w:rPr>
      </w:pPr>
      <w:r w:rsidRPr="000532FC">
        <w:rPr>
          <w:rFonts w:ascii="Decorlz" w:hAnsi="Decorlz"/>
          <w:sz w:val="72"/>
        </w:rPr>
        <w:t xml:space="preserve">Путешествие </w:t>
      </w:r>
    </w:p>
    <w:p w:rsidR="002A1DB9" w:rsidRPr="000532FC" w:rsidRDefault="000532FC" w:rsidP="000532FC">
      <w:pPr>
        <w:jc w:val="center"/>
        <w:rPr>
          <w:rFonts w:ascii="Decorlz" w:hAnsi="Decorlz"/>
          <w:sz w:val="72"/>
        </w:rPr>
      </w:pPr>
      <w:r w:rsidRPr="000532FC">
        <w:rPr>
          <w:rFonts w:ascii="Decorlz" w:hAnsi="Decorlz"/>
          <w:sz w:val="72"/>
        </w:rPr>
        <w:t>в страну точных наук</w:t>
      </w:r>
    </w:p>
    <w:p w:rsidR="000532FC" w:rsidRPr="000532FC" w:rsidRDefault="000532FC" w:rsidP="000532FC">
      <w:pPr>
        <w:jc w:val="center"/>
        <w:rPr>
          <w:rFonts w:ascii="Decorlz" w:hAnsi="Decorlz"/>
          <w:sz w:val="48"/>
        </w:rPr>
      </w:pPr>
      <w:r>
        <w:rPr>
          <w:rFonts w:ascii="Decorlz" w:hAnsi="Decorlz"/>
          <w:sz w:val="48"/>
        </w:rPr>
        <w:t>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0532FC" w:rsidRPr="00030C88" w:rsidTr="000532FC">
        <w:tc>
          <w:tcPr>
            <w:tcW w:w="5341" w:type="dxa"/>
          </w:tcPr>
          <w:p w:rsidR="000532FC" w:rsidRPr="00030C88" w:rsidRDefault="000532FC" w:rsidP="000532FC">
            <w:pPr>
              <w:jc w:val="center"/>
              <w:rPr>
                <w:b/>
                <w:sz w:val="40"/>
              </w:rPr>
            </w:pPr>
            <w:r w:rsidRPr="00030C88">
              <w:rPr>
                <w:b/>
                <w:sz w:val="40"/>
              </w:rPr>
              <w:t>Название станции</w:t>
            </w:r>
          </w:p>
        </w:tc>
        <w:tc>
          <w:tcPr>
            <w:tcW w:w="5341" w:type="dxa"/>
          </w:tcPr>
          <w:p w:rsidR="000532FC" w:rsidRPr="00030C88" w:rsidRDefault="000532FC" w:rsidP="000532FC">
            <w:pPr>
              <w:jc w:val="center"/>
              <w:rPr>
                <w:b/>
                <w:sz w:val="40"/>
              </w:rPr>
            </w:pPr>
            <w:r w:rsidRPr="00030C88">
              <w:rPr>
                <w:b/>
                <w:sz w:val="40"/>
              </w:rPr>
              <w:t>баллы</w:t>
            </w:r>
          </w:p>
        </w:tc>
      </w:tr>
      <w:tr w:rsidR="000532FC" w:rsidTr="000532FC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0532FC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Алгебра</w:t>
            </w:r>
          </w:p>
        </w:tc>
        <w:tc>
          <w:tcPr>
            <w:tcW w:w="5341" w:type="dxa"/>
          </w:tcPr>
          <w:p w:rsidR="000532FC" w:rsidRDefault="000532FC" w:rsidP="000532FC"/>
        </w:tc>
      </w:tr>
      <w:tr w:rsidR="000532FC" w:rsidTr="000532FC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0532FC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Геометрия</w:t>
            </w:r>
          </w:p>
        </w:tc>
        <w:tc>
          <w:tcPr>
            <w:tcW w:w="5341" w:type="dxa"/>
          </w:tcPr>
          <w:p w:rsidR="000532FC" w:rsidRDefault="000532FC" w:rsidP="000532FC"/>
        </w:tc>
      </w:tr>
      <w:tr w:rsidR="000532FC" w:rsidTr="000532FC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0532FC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 xml:space="preserve">Физика </w:t>
            </w:r>
          </w:p>
        </w:tc>
        <w:tc>
          <w:tcPr>
            <w:tcW w:w="5341" w:type="dxa"/>
          </w:tcPr>
          <w:p w:rsidR="000532FC" w:rsidRDefault="000532FC" w:rsidP="000532FC"/>
        </w:tc>
      </w:tr>
      <w:tr w:rsidR="000532FC" w:rsidTr="000532FC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0532FC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Астрономия</w:t>
            </w:r>
          </w:p>
        </w:tc>
        <w:tc>
          <w:tcPr>
            <w:tcW w:w="5341" w:type="dxa"/>
          </w:tcPr>
          <w:p w:rsidR="000532FC" w:rsidRDefault="000532FC" w:rsidP="000532FC"/>
        </w:tc>
      </w:tr>
      <w:tr w:rsidR="000532FC" w:rsidTr="000532FC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0532FC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Информатика</w:t>
            </w:r>
          </w:p>
        </w:tc>
        <w:tc>
          <w:tcPr>
            <w:tcW w:w="5341" w:type="dxa"/>
          </w:tcPr>
          <w:p w:rsidR="000532FC" w:rsidRDefault="000532FC" w:rsidP="000532FC"/>
        </w:tc>
      </w:tr>
      <w:tr w:rsidR="000532FC" w:rsidTr="000532FC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0532FC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Неведомое</w:t>
            </w:r>
          </w:p>
        </w:tc>
        <w:tc>
          <w:tcPr>
            <w:tcW w:w="5341" w:type="dxa"/>
          </w:tcPr>
          <w:p w:rsidR="000532FC" w:rsidRDefault="000532FC" w:rsidP="000532FC"/>
        </w:tc>
      </w:tr>
      <w:tr w:rsidR="000532FC" w:rsidRPr="000532FC" w:rsidTr="000532FC">
        <w:tc>
          <w:tcPr>
            <w:tcW w:w="5341" w:type="dxa"/>
          </w:tcPr>
          <w:p w:rsidR="000532FC" w:rsidRPr="000532FC" w:rsidRDefault="000532FC" w:rsidP="000532FC">
            <w:pPr>
              <w:jc w:val="right"/>
              <w:rPr>
                <w:b/>
                <w:sz w:val="36"/>
              </w:rPr>
            </w:pPr>
            <w:r w:rsidRPr="000532FC">
              <w:rPr>
                <w:b/>
                <w:sz w:val="36"/>
              </w:rPr>
              <w:t>итого</w:t>
            </w:r>
          </w:p>
        </w:tc>
        <w:tc>
          <w:tcPr>
            <w:tcW w:w="5341" w:type="dxa"/>
          </w:tcPr>
          <w:p w:rsidR="000532FC" w:rsidRPr="000532FC" w:rsidRDefault="000532FC" w:rsidP="000532FC">
            <w:pPr>
              <w:rPr>
                <w:sz w:val="36"/>
              </w:rPr>
            </w:pPr>
          </w:p>
        </w:tc>
      </w:tr>
    </w:tbl>
    <w:p w:rsidR="000532FC" w:rsidRDefault="000532FC" w:rsidP="000532FC"/>
    <w:p w:rsidR="000532FC" w:rsidRPr="006F601F" w:rsidRDefault="006F601F">
      <w:r w:rsidRPr="006F601F">
        <w:rPr>
          <w:sz w:val="36"/>
        </w:rPr>
        <w:t>Время пребывания на станции 5 минут</w:t>
      </w:r>
      <w:r w:rsidR="000532FC" w:rsidRPr="006F601F">
        <w:br w:type="page"/>
      </w:r>
    </w:p>
    <w:p w:rsidR="000532FC" w:rsidRDefault="000532FC" w:rsidP="000532FC"/>
    <w:p w:rsidR="000532FC" w:rsidRPr="000532FC" w:rsidRDefault="000532FC" w:rsidP="000532FC">
      <w:pPr>
        <w:jc w:val="center"/>
        <w:rPr>
          <w:rFonts w:ascii="Decorlz" w:hAnsi="Decorlz"/>
          <w:sz w:val="72"/>
        </w:rPr>
      </w:pPr>
      <w:r w:rsidRPr="000532FC">
        <w:rPr>
          <w:rFonts w:ascii="Decorlz" w:hAnsi="Decorlz"/>
          <w:sz w:val="72"/>
        </w:rPr>
        <w:t xml:space="preserve">Путешествие </w:t>
      </w:r>
    </w:p>
    <w:p w:rsidR="000532FC" w:rsidRPr="000532FC" w:rsidRDefault="000532FC" w:rsidP="000532FC">
      <w:pPr>
        <w:jc w:val="center"/>
        <w:rPr>
          <w:rFonts w:ascii="Decorlz" w:hAnsi="Decorlz"/>
          <w:sz w:val="72"/>
        </w:rPr>
      </w:pPr>
      <w:r w:rsidRPr="000532FC">
        <w:rPr>
          <w:rFonts w:ascii="Decorlz" w:hAnsi="Decorlz"/>
          <w:sz w:val="72"/>
        </w:rPr>
        <w:t>в страну точных наук</w:t>
      </w:r>
    </w:p>
    <w:p w:rsidR="000532FC" w:rsidRPr="000532FC" w:rsidRDefault="000532FC" w:rsidP="000532FC">
      <w:pPr>
        <w:jc w:val="center"/>
        <w:rPr>
          <w:rFonts w:ascii="Decorlz" w:hAnsi="Decorlz"/>
          <w:sz w:val="48"/>
        </w:rPr>
      </w:pPr>
      <w:r>
        <w:rPr>
          <w:rFonts w:ascii="Decorlz" w:hAnsi="Decorlz"/>
          <w:sz w:val="48"/>
        </w:rPr>
        <w:t>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0532FC" w:rsidRPr="00030C88" w:rsidTr="00B85BC4">
        <w:tc>
          <w:tcPr>
            <w:tcW w:w="5341" w:type="dxa"/>
          </w:tcPr>
          <w:p w:rsidR="000532FC" w:rsidRPr="00030C88" w:rsidRDefault="000532FC" w:rsidP="00B85BC4">
            <w:pPr>
              <w:jc w:val="center"/>
              <w:rPr>
                <w:b/>
                <w:sz w:val="40"/>
              </w:rPr>
            </w:pPr>
            <w:r w:rsidRPr="00030C88">
              <w:rPr>
                <w:b/>
                <w:sz w:val="40"/>
              </w:rPr>
              <w:t>Название станции</w:t>
            </w:r>
          </w:p>
        </w:tc>
        <w:tc>
          <w:tcPr>
            <w:tcW w:w="5341" w:type="dxa"/>
          </w:tcPr>
          <w:p w:rsidR="000532FC" w:rsidRPr="00030C88" w:rsidRDefault="000532FC" w:rsidP="00B85BC4">
            <w:pPr>
              <w:jc w:val="center"/>
              <w:rPr>
                <w:b/>
                <w:sz w:val="40"/>
              </w:rPr>
            </w:pPr>
            <w:r w:rsidRPr="00030C88">
              <w:rPr>
                <w:b/>
                <w:sz w:val="40"/>
              </w:rPr>
              <w:t>баллы</w:t>
            </w:r>
          </w:p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B85BC4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Неведомое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B85BC4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Алгебра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B85BC4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Геометрия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B85BC4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 xml:space="preserve">Физика 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B85BC4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Астрономия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B85BC4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Информатика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RPr="000532FC" w:rsidTr="00B85BC4">
        <w:tc>
          <w:tcPr>
            <w:tcW w:w="5341" w:type="dxa"/>
          </w:tcPr>
          <w:p w:rsidR="000532FC" w:rsidRPr="000532FC" w:rsidRDefault="000532FC" w:rsidP="00B85BC4">
            <w:pPr>
              <w:jc w:val="right"/>
              <w:rPr>
                <w:b/>
                <w:sz w:val="36"/>
              </w:rPr>
            </w:pPr>
            <w:r w:rsidRPr="000532FC">
              <w:rPr>
                <w:b/>
                <w:sz w:val="36"/>
              </w:rPr>
              <w:t>итого</w:t>
            </w:r>
          </w:p>
        </w:tc>
        <w:tc>
          <w:tcPr>
            <w:tcW w:w="5341" w:type="dxa"/>
          </w:tcPr>
          <w:p w:rsidR="000532FC" w:rsidRPr="000532FC" w:rsidRDefault="000532FC" w:rsidP="00B85BC4">
            <w:pPr>
              <w:rPr>
                <w:sz w:val="36"/>
              </w:rPr>
            </w:pPr>
          </w:p>
        </w:tc>
      </w:tr>
    </w:tbl>
    <w:p w:rsidR="000532FC" w:rsidRDefault="000532FC" w:rsidP="000532FC"/>
    <w:p w:rsidR="000532FC" w:rsidRDefault="006F601F" w:rsidP="000532FC">
      <w:r w:rsidRPr="006F601F">
        <w:rPr>
          <w:sz w:val="36"/>
        </w:rPr>
        <w:t>Время пребывания на станции 5 минут</w:t>
      </w:r>
      <w:r>
        <w:t xml:space="preserve"> </w:t>
      </w:r>
      <w:r w:rsidR="000532FC">
        <w:br w:type="page"/>
      </w:r>
    </w:p>
    <w:p w:rsidR="000532FC" w:rsidRDefault="000532FC" w:rsidP="000532FC"/>
    <w:p w:rsidR="000532FC" w:rsidRPr="000532FC" w:rsidRDefault="000532FC" w:rsidP="000532FC">
      <w:pPr>
        <w:jc w:val="center"/>
        <w:rPr>
          <w:rFonts w:ascii="Decorlz" w:hAnsi="Decorlz"/>
          <w:sz w:val="72"/>
        </w:rPr>
      </w:pPr>
      <w:r w:rsidRPr="000532FC">
        <w:rPr>
          <w:rFonts w:ascii="Decorlz" w:hAnsi="Decorlz"/>
          <w:sz w:val="72"/>
        </w:rPr>
        <w:t xml:space="preserve">Путешествие </w:t>
      </w:r>
    </w:p>
    <w:p w:rsidR="000532FC" w:rsidRPr="000532FC" w:rsidRDefault="000532FC" w:rsidP="000532FC">
      <w:pPr>
        <w:jc w:val="center"/>
        <w:rPr>
          <w:rFonts w:ascii="Decorlz" w:hAnsi="Decorlz"/>
          <w:sz w:val="72"/>
        </w:rPr>
      </w:pPr>
      <w:r w:rsidRPr="000532FC">
        <w:rPr>
          <w:rFonts w:ascii="Decorlz" w:hAnsi="Decorlz"/>
          <w:sz w:val="72"/>
        </w:rPr>
        <w:t>в страну точных наук</w:t>
      </w:r>
    </w:p>
    <w:p w:rsidR="000532FC" w:rsidRPr="000532FC" w:rsidRDefault="000532FC" w:rsidP="000532FC">
      <w:pPr>
        <w:jc w:val="center"/>
        <w:rPr>
          <w:rFonts w:ascii="Decorlz" w:hAnsi="Decorlz"/>
          <w:sz w:val="48"/>
        </w:rPr>
      </w:pPr>
      <w:r>
        <w:rPr>
          <w:rFonts w:ascii="Decorlz" w:hAnsi="Decorlz"/>
          <w:sz w:val="48"/>
        </w:rPr>
        <w:t xml:space="preserve">Класс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0532FC" w:rsidRPr="00030C88" w:rsidTr="00B85BC4">
        <w:tc>
          <w:tcPr>
            <w:tcW w:w="5341" w:type="dxa"/>
          </w:tcPr>
          <w:p w:rsidR="000532FC" w:rsidRPr="00030C88" w:rsidRDefault="000532FC" w:rsidP="00B85BC4">
            <w:pPr>
              <w:jc w:val="center"/>
              <w:rPr>
                <w:b/>
                <w:sz w:val="40"/>
              </w:rPr>
            </w:pPr>
            <w:r w:rsidRPr="00030C88">
              <w:rPr>
                <w:b/>
                <w:sz w:val="40"/>
              </w:rPr>
              <w:t>Название станции</w:t>
            </w:r>
          </w:p>
        </w:tc>
        <w:tc>
          <w:tcPr>
            <w:tcW w:w="5341" w:type="dxa"/>
          </w:tcPr>
          <w:p w:rsidR="000532FC" w:rsidRPr="00030C88" w:rsidRDefault="000532FC" w:rsidP="00B85BC4">
            <w:pPr>
              <w:jc w:val="center"/>
              <w:rPr>
                <w:b/>
                <w:sz w:val="40"/>
              </w:rPr>
            </w:pPr>
            <w:r w:rsidRPr="00030C88">
              <w:rPr>
                <w:b/>
                <w:sz w:val="40"/>
              </w:rPr>
              <w:t>баллы</w:t>
            </w:r>
          </w:p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B85BC4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Информатика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B85BC4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Неведомое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B85BC4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Алгебра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B85BC4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Геометрия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B85BC4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 xml:space="preserve">Физика 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B85BC4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Астрономия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RPr="000532FC" w:rsidTr="00B85BC4">
        <w:tc>
          <w:tcPr>
            <w:tcW w:w="5341" w:type="dxa"/>
          </w:tcPr>
          <w:p w:rsidR="000532FC" w:rsidRPr="000532FC" w:rsidRDefault="000532FC" w:rsidP="00B85BC4">
            <w:pPr>
              <w:jc w:val="right"/>
              <w:rPr>
                <w:b/>
                <w:sz w:val="36"/>
              </w:rPr>
            </w:pPr>
            <w:r w:rsidRPr="000532FC">
              <w:rPr>
                <w:b/>
                <w:sz w:val="36"/>
              </w:rPr>
              <w:t>итого</w:t>
            </w:r>
          </w:p>
        </w:tc>
        <w:tc>
          <w:tcPr>
            <w:tcW w:w="5341" w:type="dxa"/>
          </w:tcPr>
          <w:p w:rsidR="000532FC" w:rsidRPr="000532FC" w:rsidRDefault="000532FC" w:rsidP="00B85BC4">
            <w:pPr>
              <w:rPr>
                <w:sz w:val="36"/>
              </w:rPr>
            </w:pPr>
          </w:p>
        </w:tc>
      </w:tr>
    </w:tbl>
    <w:p w:rsidR="000532FC" w:rsidRDefault="000532FC" w:rsidP="000532FC"/>
    <w:p w:rsidR="000532FC" w:rsidRDefault="006F601F" w:rsidP="000532FC">
      <w:r w:rsidRPr="006F601F">
        <w:rPr>
          <w:sz w:val="36"/>
        </w:rPr>
        <w:t>Время пребывания на станции 5 минут</w:t>
      </w:r>
      <w:r>
        <w:t xml:space="preserve"> </w:t>
      </w:r>
      <w:r w:rsidR="000532FC">
        <w:br w:type="page"/>
      </w:r>
    </w:p>
    <w:p w:rsidR="000532FC" w:rsidRDefault="000532FC" w:rsidP="000532FC"/>
    <w:p w:rsidR="000532FC" w:rsidRPr="000532FC" w:rsidRDefault="000532FC" w:rsidP="000532FC">
      <w:pPr>
        <w:jc w:val="center"/>
        <w:rPr>
          <w:rFonts w:ascii="Decorlz" w:hAnsi="Decorlz"/>
          <w:sz w:val="72"/>
        </w:rPr>
      </w:pPr>
      <w:r w:rsidRPr="000532FC">
        <w:rPr>
          <w:rFonts w:ascii="Decorlz" w:hAnsi="Decorlz"/>
          <w:sz w:val="72"/>
        </w:rPr>
        <w:t xml:space="preserve">Путешествие </w:t>
      </w:r>
    </w:p>
    <w:p w:rsidR="000532FC" w:rsidRPr="000532FC" w:rsidRDefault="000532FC" w:rsidP="000532FC">
      <w:pPr>
        <w:jc w:val="center"/>
        <w:rPr>
          <w:rFonts w:ascii="Decorlz" w:hAnsi="Decorlz"/>
          <w:sz w:val="72"/>
        </w:rPr>
      </w:pPr>
      <w:r w:rsidRPr="000532FC">
        <w:rPr>
          <w:rFonts w:ascii="Decorlz" w:hAnsi="Decorlz"/>
          <w:sz w:val="72"/>
        </w:rPr>
        <w:t>в страну точных наук</w:t>
      </w:r>
    </w:p>
    <w:p w:rsidR="000532FC" w:rsidRPr="000532FC" w:rsidRDefault="000532FC" w:rsidP="000532FC">
      <w:pPr>
        <w:jc w:val="center"/>
        <w:rPr>
          <w:rFonts w:ascii="Decorlz" w:hAnsi="Decorlz"/>
          <w:sz w:val="48"/>
        </w:rPr>
      </w:pPr>
      <w:r>
        <w:rPr>
          <w:rFonts w:ascii="Decorlz" w:hAnsi="Decorlz"/>
          <w:sz w:val="48"/>
        </w:rPr>
        <w:t>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0532FC" w:rsidRPr="00030C88" w:rsidTr="00B85BC4">
        <w:tc>
          <w:tcPr>
            <w:tcW w:w="5341" w:type="dxa"/>
          </w:tcPr>
          <w:p w:rsidR="000532FC" w:rsidRPr="00030C88" w:rsidRDefault="000532FC" w:rsidP="00B85BC4">
            <w:pPr>
              <w:jc w:val="center"/>
              <w:rPr>
                <w:b/>
                <w:sz w:val="40"/>
              </w:rPr>
            </w:pPr>
            <w:r w:rsidRPr="00030C88">
              <w:rPr>
                <w:b/>
                <w:sz w:val="40"/>
              </w:rPr>
              <w:t>Название станции</w:t>
            </w:r>
          </w:p>
        </w:tc>
        <w:tc>
          <w:tcPr>
            <w:tcW w:w="5341" w:type="dxa"/>
          </w:tcPr>
          <w:p w:rsidR="000532FC" w:rsidRPr="00030C88" w:rsidRDefault="000532FC" w:rsidP="00B85BC4">
            <w:pPr>
              <w:jc w:val="center"/>
              <w:rPr>
                <w:b/>
                <w:sz w:val="40"/>
              </w:rPr>
            </w:pPr>
            <w:r w:rsidRPr="00030C88">
              <w:rPr>
                <w:b/>
                <w:sz w:val="40"/>
              </w:rPr>
              <w:t>баллы</w:t>
            </w:r>
          </w:p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B85BC4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Астрономия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AD79F6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Информатика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AD79F6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Неведомое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0707D0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Алгебра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0707D0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Геометрия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0707D0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 xml:space="preserve">Физика 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RPr="000532FC" w:rsidTr="00B85BC4">
        <w:tc>
          <w:tcPr>
            <w:tcW w:w="5341" w:type="dxa"/>
          </w:tcPr>
          <w:p w:rsidR="000532FC" w:rsidRPr="000532FC" w:rsidRDefault="000532FC" w:rsidP="00B85BC4">
            <w:pPr>
              <w:jc w:val="right"/>
              <w:rPr>
                <w:b/>
                <w:sz w:val="36"/>
              </w:rPr>
            </w:pPr>
            <w:r w:rsidRPr="000532FC">
              <w:rPr>
                <w:b/>
                <w:sz w:val="36"/>
              </w:rPr>
              <w:t>итого</w:t>
            </w:r>
          </w:p>
        </w:tc>
        <w:tc>
          <w:tcPr>
            <w:tcW w:w="5341" w:type="dxa"/>
          </w:tcPr>
          <w:p w:rsidR="000532FC" w:rsidRPr="000532FC" w:rsidRDefault="000532FC" w:rsidP="00B85BC4">
            <w:pPr>
              <w:rPr>
                <w:sz w:val="36"/>
              </w:rPr>
            </w:pPr>
          </w:p>
        </w:tc>
      </w:tr>
    </w:tbl>
    <w:p w:rsidR="000532FC" w:rsidRDefault="000532FC" w:rsidP="000532FC"/>
    <w:p w:rsidR="000532FC" w:rsidRDefault="006F601F" w:rsidP="000532FC">
      <w:r w:rsidRPr="006F601F">
        <w:rPr>
          <w:sz w:val="36"/>
        </w:rPr>
        <w:t>Время пребывания на станции 5 минут</w:t>
      </w:r>
      <w:r>
        <w:t xml:space="preserve"> </w:t>
      </w:r>
      <w:r w:rsidR="000532FC">
        <w:br w:type="page"/>
      </w:r>
    </w:p>
    <w:p w:rsidR="000532FC" w:rsidRDefault="000532FC" w:rsidP="000532FC"/>
    <w:p w:rsidR="000532FC" w:rsidRPr="000532FC" w:rsidRDefault="000532FC" w:rsidP="000532FC">
      <w:pPr>
        <w:jc w:val="center"/>
        <w:rPr>
          <w:rFonts w:ascii="Decorlz" w:hAnsi="Decorlz"/>
          <w:sz w:val="72"/>
        </w:rPr>
      </w:pPr>
      <w:r w:rsidRPr="000532FC">
        <w:rPr>
          <w:rFonts w:ascii="Decorlz" w:hAnsi="Decorlz"/>
          <w:sz w:val="72"/>
        </w:rPr>
        <w:t xml:space="preserve">Путешествие </w:t>
      </w:r>
    </w:p>
    <w:p w:rsidR="000532FC" w:rsidRPr="000532FC" w:rsidRDefault="000532FC" w:rsidP="000532FC">
      <w:pPr>
        <w:jc w:val="center"/>
        <w:rPr>
          <w:rFonts w:ascii="Decorlz" w:hAnsi="Decorlz"/>
          <w:sz w:val="72"/>
        </w:rPr>
      </w:pPr>
      <w:r w:rsidRPr="000532FC">
        <w:rPr>
          <w:rFonts w:ascii="Decorlz" w:hAnsi="Decorlz"/>
          <w:sz w:val="72"/>
        </w:rPr>
        <w:t>в страну точных наук</w:t>
      </w:r>
    </w:p>
    <w:p w:rsidR="000532FC" w:rsidRPr="000532FC" w:rsidRDefault="000532FC" w:rsidP="000532FC">
      <w:pPr>
        <w:jc w:val="center"/>
        <w:rPr>
          <w:rFonts w:ascii="Decorlz" w:hAnsi="Decorlz"/>
          <w:sz w:val="48"/>
        </w:rPr>
      </w:pPr>
      <w:r>
        <w:rPr>
          <w:rFonts w:ascii="Decorlz" w:hAnsi="Decorlz"/>
          <w:sz w:val="48"/>
        </w:rPr>
        <w:t>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0532FC" w:rsidRPr="00030C88" w:rsidTr="00B85BC4">
        <w:tc>
          <w:tcPr>
            <w:tcW w:w="5341" w:type="dxa"/>
          </w:tcPr>
          <w:p w:rsidR="000532FC" w:rsidRPr="00030C88" w:rsidRDefault="000532FC" w:rsidP="00B85BC4">
            <w:pPr>
              <w:jc w:val="center"/>
              <w:rPr>
                <w:b/>
                <w:sz w:val="40"/>
              </w:rPr>
            </w:pPr>
            <w:r w:rsidRPr="00030C88">
              <w:rPr>
                <w:b/>
                <w:sz w:val="40"/>
              </w:rPr>
              <w:t>Название станции</w:t>
            </w:r>
          </w:p>
        </w:tc>
        <w:tc>
          <w:tcPr>
            <w:tcW w:w="5341" w:type="dxa"/>
          </w:tcPr>
          <w:p w:rsidR="000532FC" w:rsidRPr="00030C88" w:rsidRDefault="000532FC" w:rsidP="00B85BC4">
            <w:pPr>
              <w:jc w:val="center"/>
              <w:rPr>
                <w:b/>
                <w:sz w:val="40"/>
              </w:rPr>
            </w:pPr>
            <w:r w:rsidRPr="00030C88">
              <w:rPr>
                <w:b/>
                <w:sz w:val="40"/>
              </w:rPr>
              <w:t>баллы</w:t>
            </w:r>
          </w:p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B85BC4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Физика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4B37C6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Астрономия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4B37C6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Информат</w:t>
            </w:r>
            <w:r w:rsidRPr="000532FC">
              <w:rPr>
                <w:b/>
                <w:sz w:val="72"/>
              </w:rPr>
              <w:t>и</w:t>
            </w:r>
            <w:r w:rsidRPr="000532FC">
              <w:rPr>
                <w:b/>
                <w:sz w:val="72"/>
              </w:rPr>
              <w:t>ка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4B37C6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Неведомое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561E33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Алгебра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0532FC" w:rsidP="00561E33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Геометрия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0532FC" w:rsidRPr="000532FC" w:rsidTr="00B85BC4">
        <w:tc>
          <w:tcPr>
            <w:tcW w:w="5341" w:type="dxa"/>
          </w:tcPr>
          <w:p w:rsidR="000532FC" w:rsidRPr="000532FC" w:rsidRDefault="000532FC" w:rsidP="00B85BC4">
            <w:pPr>
              <w:jc w:val="right"/>
              <w:rPr>
                <w:b/>
                <w:sz w:val="36"/>
              </w:rPr>
            </w:pPr>
            <w:r w:rsidRPr="000532FC">
              <w:rPr>
                <w:b/>
                <w:sz w:val="36"/>
              </w:rPr>
              <w:t>итого</w:t>
            </w:r>
          </w:p>
        </w:tc>
        <w:tc>
          <w:tcPr>
            <w:tcW w:w="5341" w:type="dxa"/>
          </w:tcPr>
          <w:p w:rsidR="000532FC" w:rsidRPr="000532FC" w:rsidRDefault="000532FC" w:rsidP="00B85BC4">
            <w:pPr>
              <w:rPr>
                <w:sz w:val="36"/>
              </w:rPr>
            </w:pPr>
          </w:p>
        </w:tc>
      </w:tr>
    </w:tbl>
    <w:p w:rsidR="000532FC" w:rsidRDefault="000532FC" w:rsidP="000532FC"/>
    <w:p w:rsidR="000532FC" w:rsidRDefault="006F601F" w:rsidP="000532FC">
      <w:r w:rsidRPr="006F601F">
        <w:rPr>
          <w:sz w:val="36"/>
        </w:rPr>
        <w:t>Время пребывания на станции 5 минут</w:t>
      </w:r>
      <w:r>
        <w:t xml:space="preserve"> </w:t>
      </w:r>
      <w:r w:rsidR="000532FC">
        <w:br w:type="page"/>
      </w:r>
    </w:p>
    <w:p w:rsidR="000532FC" w:rsidRDefault="000532FC" w:rsidP="000532FC"/>
    <w:p w:rsidR="000532FC" w:rsidRDefault="000532FC" w:rsidP="000532FC"/>
    <w:p w:rsidR="000532FC" w:rsidRPr="000532FC" w:rsidRDefault="000532FC" w:rsidP="000532FC">
      <w:pPr>
        <w:jc w:val="center"/>
        <w:rPr>
          <w:rFonts w:ascii="Decorlz" w:hAnsi="Decorlz"/>
          <w:sz w:val="72"/>
        </w:rPr>
      </w:pPr>
      <w:r w:rsidRPr="000532FC">
        <w:rPr>
          <w:rFonts w:ascii="Decorlz" w:hAnsi="Decorlz"/>
          <w:sz w:val="72"/>
        </w:rPr>
        <w:t xml:space="preserve">Путешествие </w:t>
      </w:r>
    </w:p>
    <w:p w:rsidR="000532FC" w:rsidRPr="000532FC" w:rsidRDefault="000532FC" w:rsidP="000532FC">
      <w:pPr>
        <w:jc w:val="center"/>
        <w:rPr>
          <w:rFonts w:ascii="Decorlz" w:hAnsi="Decorlz"/>
          <w:sz w:val="72"/>
        </w:rPr>
      </w:pPr>
      <w:r w:rsidRPr="000532FC">
        <w:rPr>
          <w:rFonts w:ascii="Decorlz" w:hAnsi="Decorlz"/>
          <w:sz w:val="72"/>
        </w:rPr>
        <w:t>в страну точных наук</w:t>
      </w:r>
    </w:p>
    <w:p w:rsidR="000532FC" w:rsidRPr="000532FC" w:rsidRDefault="000532FC" w:rsidP="000532FC">
      <w:pPr>
        <w:jc w:val="center"/>
        <w:rPr>
          <w:rFonts w:ascii="Decorlz" w:hAnsi="Decorlz"/>
          <w:sz w:val="48"/>
        </w:rPr>
      </w:pPr>
      <w:r>
        <w:rPr>
          <w:rFonts w:ascii="Decorlz" w:hAnsi="Decorlz"/>
          <w:sz w:val="48"/>
        </w:rPr>
        <w:t>Класс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0532FC" w:rsidRPr="00030C88" w:rsidTr="00B85BC4">
        <w:tc>
          <w:tcPr>
            <w:tcW w:w="5341" w:type="dxa"/>
          </w:tcPr>
          <w:p w:rsidR="000532FC" w:rsidRPr="00030C88" w:rsidRDefault="000532FC" w:rsidP="00B85BC4">
            <w:pPr>
              <w:jc w:val="center"/>
              <w:rPr>
                <w:b/>
                <w:sz w:val="40"/>
              </w:rPr>
            </w:pPr>
            <w:r w:rsidRPr="00030C88">
              <w:rPr>
                <w:b/>
                <w:sz w:val="40"/>
              </w:rPr>
              <w:t>Название станции</w:t>
            </w:r>
          </w:p>
        </w:tc>
        <w:tc>
          <w:tcPr>
            <w:tcW w:w="5341" w:type="dxa"/>
          </w:tcPr>
          <w:p w:rsidR="000532FC" w:rsidRPr="00030C88" w:rsidRDefault="000532FC" w:rsidP="00B85BC4">
            <w:pPr>
              <w:jc w:val="center"/>
              <w:rPr>
                <w:b/>
                <w:sz w:val="40"/>
              </w:rPr>
            </w:pPr>
            <w:r w:rsidRPr="00030C88">
              <w:rPr>
                <w:b/>
                <w:sz w:val="40"/>
              </w:rPr>
              <w:t>баллы</w:t>
            </w:r>
          </w:p>
        </w:tc>
      </w:tr>
      <w:tr w:rsidR="000532FC" w:rsidTr="00B85BC4">
        <w:trPr>
          <w:trHeight w:val="1361"/>
        </w:trPr>
        <w:tc>
          <w:tcPr>
            <w:tcW w:w="5341" w:type="dxa"/>
            <w:vAlign w:val="center"/>
          </w:tcPr>
          <w:p w:rsidR="000532FC" w:rsidRPr="000532FC" w:rsidRDefault="00410579" w:rsidP="00B85BC4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Геометрия</w:t>
            </w:r>
          </w:p>
        </w:tc>
        <w:tc>
          <w:tcPr>
            <w:tcW w:w="5341" w:type="dxa"/>
          </w:tcPr>
          <w:p w:rsidR="000532FC" w:rsidRDefault="000532FC" w:rsidP="00B85BC4"/>
        </w:tc>
      </w:tr>
      <w:tr w:rsidR="00410579" w:rsidTr="00B85BC4">
        <w:trPr>
          <w:trHeight w:val="1361"/>
        </w:trPr>
        <w:tc>
          <w:tcPr>
            <w:tcW w:w="5341" w:type="dxa"/>
            <w:vAlign w:val="center"/>
          </w:tcPr>
          <w:p w:rsidR="00410579" w:rsidRPr="000532FC" w:rsidRDefault="00410579" w:rsidP="00D708EF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Физика</w:t>
            </w:r>
          </w:p>
        </w:tc>
        <w:tc>
          <w:tcPr>
            <w:tcW w:w="5341" w:type="dxa"/>
          </w:tcPr>
          <w:p w:rsidR="00410579" w:rsidRDefault="00410579" w:rsidP="00B85BC4"/>
        </w:tc>
      </w:tr>
      <w:tr w:rsidR="00410579" w:rsidTr="00B85BC4">
        <w:trPr>
          <w:trHeight w:val="1361"/>
        </w:trPr>
        <w:tc>
          <w:tcPr>
            <w:tcW w:w="5341" w:type="dxa"/>
            <w:vAlign w:val="center"/>
          </w:tcPr>
          <w:p w:rsidR="00410579" w:rsidRPr="000532FC" w:rsidRDefault="00410579" w:rsidP="00D708EF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Астрономия</w:t>
            </w:r>
          </w:p>
        </w:tc>
        <w:tc>
          <w:tcPr>
            <w:tcW w:w="5341" w:type="dxa"/>
          </w:tcPr>
          <w:p w:rsidR="00410579" w:rsidRDefault="00410579" w:rsidP="00B85BC4"/>
        </w:tc>
      </w:tr>
      <w:tr w:rsidR="00410579" w:rsidTr="00B85BC4">
        <w:trPr>
          <w:trHeight w:val="1361"/>
        </w:trPr>
        <w:tc>
          <w:tcPr>
            <w:tcW w:w="5341" w:type="dxa"/>
            <w:vAlign w:val="center"/>
          </w:tcPr>
          <w:p w:rsidR="00410579" w:rsidRPr="000532FC" w:rsidRDefault="00410579" w:rsidP="00D708EF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Информатика</w:t>
            </w:r>
          </w:p>
        </w:tc>
        <w:tc>
          <w:tcPr>
            <w:tcW w:w="5341" w:type="dxa"/>
          </w:tcPr>
          <w:p w:rsidR="00410579" w:rsidRDefault="00410579" w:rsidP="00B85BC4"/>
        </w:tc>
      </w:tr>
      <w:tr w:rsidR="00410579" w:rsidTr="00B85BC4">
        <w:trPr>
          <w:trHeight w:val="1361"/>
        </w:trPr>
        <w:tc>
          <w:tcPr>
            <w:tcW w:w="5341" w:type="dxa"/>
            <w:vAlign w:val="center"/>
          </w:tcPr>
          <w:p w:rsidR="00410579" w:rsidRPr="000532FC" w:rsidRDefault="00410579" w:rsidP="00D708EF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Неведомое</w:t>
            </w:r>
          </w:p>
        </w:tc>
        <w:tc>
          <w:tcPr>
            <w:tcW w:w="5341" w:type="dxa"/>
          </w:tcPr>
          <w:p w:rsidR="00410579" w:rsidRDefault="00410579" w:rsidP="00B85BC4"/>
        </w:tc>
      </w:tr>
      <w:tr w:rsidR="00410579" w:rsidTr="00B85BC4">
        <w:trPr>
          <w:trHeight w:val="1361"/>
        </w:trPr>
        <w:tc>
          <w:tcPr>
            <w:tcW w:w="5341" w:type="dxa"/>
            <w:vAlign w:val="center"/>
          </w:tcPr>
          <w:p w:rsidR="00410579" w:rsidRPr="000532FC" w:rsidRDefault="00410579" w:rsidP="00B85BC4">
            <w:pPr>
              <w:rPr>
                <w:b/>
                <w:sz w:val="72"/>
              </w:rPr>
            </w:pPr>
            <w:r w:rsidRPr="000532FC">
              <w:rPr>
                <w:b/>
                <w:sz w:val="72"/>
              </w:rPr>
              <w:t>Алгебра</w:t>
            </w:r>
          </w:p>
        </w:tc>
        <w:tc>
          <w:tcPr>
            <w:tcW w:w="5341" w:type="dxa"/>
          </w:tcPr>
          <w:p w:rsidR="00410579" w:rsidRDefault="00410579" w:rsidP="00B85BC4"/>
        </w:tc>
      </w:tr>
      <w:tr w:rsidR="00410579" w:rsidRPr="000532FC" w:rsidTr="00B85BC4">
        <w:tc>
          <w:tcPr>
            <w:tcW w:w="5341" w:type="dxa"/>
          </w:tcPr>
          <w:p w:rsidR="00410579" w:rsidRPr="000532FC" w:rsidRDefault="00410579" w:rsidP="00B85BC4">
            <w:pPr>
              <w:jc w:val="right"/>
              <w:rPr>
                <w:b/>
                <w:sz w:val="36"/>
              </w:rPr>
            </w:pPr>
            <w:r w:rsidRPr="000532FC">
              <w:rPr>
                <w:b/>
                <w:sz w:val="36"/>
              </w:rPr>
              <w:t>итого</w:t>
            </w:r>
          </w:p>
        </w:tc>
        <w:tc>
          <w:tcPr>
            <w:tcW w:w="5341" w:type="dxa"/>
          </w:tcPr>
          <w:p w:rsidR="00410579" w:rsidRPr="000532FC" w:rsidRDefault="00410579" w:rsidP="00B85BC4">
            <w:pPr>
              <w:rPr>
                <w:sz w:val="36"/>
              </w:rPr>
            </w:pPr>
          </w:p>
        </w:tc>
      </w:tr>
    </w:tbl>
    <w:p w:rsidR="000532FC" w:rsidRDefault="000532FC" w:rsidP="000532FC"/>
    <w:p w:rsidR="000532FC" w:rsidRPr="000532FC" w:rsidRDefault="006F601F" w:rsidP="000532FC">
      <w:r w:rsidRPr="006F601F">
        <w:rPr>
          <w:sz w:val="36"/>
        </w:rPr>
        <w:t>Время пребывания на станции 5 минут</w:t>
      </w:r>
    </w:p>
    <w:sectPr w:rsidR="000532FC" w:rsidRPr="000532FC" w:rsidSect="000532FC">
      <w:pgSz w:w="11906" w:h="16838"/>
      <w:pgMar w:top="720" w:right="720" w:bottom="720" w:left="720" w:header="708" w:footer="708" w:gutter="0"/>
      <w:pgBorders w:offsetFrom="page">
        <w:top w:val="postageStamp" w:sz="10" w:space="24" w:color="auto"/>
        <w:left w:val="postageStamp" w:sz="10" w:space="24" w:color="auto"/>
        <w:bottom w:val="postageStamp" w:sz="10" w:space="24" w:color="auto"/>
        <w:right w:val="postageStamp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corlz">
    <w:panose1 w:val="02000500090000020004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DB9"/>
    <w:rsid w:val="00030C88"/>
    <w:rsid w:val="000532FC"/>
    <w:rsid w:val="002A1DB9"/>
    <w:rsid w:val="00410579"/>
    <w:rsid w:val="006F601F"/>
    <w:rsid w:val="00EE1240"/>
    <w:rsid w:val="00F047F1"/>
    <w:rsid w:val="00FD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1D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1D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4</cp:revision>
  <dcterms:created xsi:type="dcterms:W3CDTF">2018-11-07T17:09:00Z</dcterms:created>
  <dcterms:modified xsi:type="dcterms:W3CDTF">2018-11-07T17:12:00Z</dcterms:modified>
</cp:coreProperties>
</file>